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42AA829" w14:textId="77777777" w:rsidR="00EE4489" w:rsidRDefault="00EE4489"/>
    <w:p w14:paraId="1381E638" w14:textId="77777777" w:rsidR="00EE4489" w:rsidRDefault="00EE4489"/>
    <w:p w14:paraId="7969A418" w14:textId="77777777" w:rsidR="00EE4489" w:rsidRDefault="00EE4489"/>
    <w:p w14:paraId="64C91DEF" w14:textId="77777777" w:rsidR="00EE4489" w:rsidRDefault="00EE4489"/>
    <w:p w14:paraId="128E4559" w14:textId="77777777" w:rsidR="00EE4489" w:rsidRDefault="00EE4489"/>
    <w:p w14:paraId="770733E8" w14:textId="77777777" w:rsidR="00EE4489" w:rsidRDefault="00EE4489"/>
    <w:p w14:paraId="6A5F3D8B" w14:textId="77777777" w:rsidR="00EE4489" w:rsidRDefault="00EE4489"/>
    <w:p w14:paraId="62C8FDD9" w14:textId="77777777" w:rsidR="00EE4489" w:rsidRDefault="00EE4489"/>
    <w:p w14:paraId="53BF4D71" w14:textId="77777777" w:rsidR="00EE4489" w:rsidRDefault="00EE4489"/>
    <w:p w14:paraId="6D0AB932" w14:textId="77777777" w:rsidR="00EE4489" w:rsidRDefault="00EE4489"/>
    <w:p w14:paraId="4F6FA880" w14:textId="77777777" w:rsidR="00EE4489" w:rsidRDefault="00EE4489"/>
    <w:p w14:paraId="09A021BA" w14:textId="77777777" w:rsidR="00EE4489" w:rsidRDefault="00EE4489"/>
    <w:p w14:paraId="5F3A8D46" w14:textId="77777777" w:rsidR="00EE4489" w:rsidRDefault="00EE4489"/>
    <w:p w14:paraId="644A92D0" w14:textId="77777777" w:rsidR="00EE4489" w:rsidRDefault="00EE4489"/>
    <w:p w14:paraId="1BEF3458" w14:textId="77777777" w:rsidR="00EE4489" w:rsidRDefault="00133312" w:rsidP="00EE4489">
      <w:pPr>
        <w:jc w:val="center"/>
      </w:pPr>
      <w:r w:rsidRPr="00EE4489">
        <w:t>Simulation Lab in Nursing Reflection</w:t>
      </w:r>
    </w:p>
    <w:p w14:paraId="42B7D455" w14:textId="77777777" w:rsidR="00EE4489" w:rsidRDefault="00133312" w:rsidP="00EE4489">
      <w:pPr>
        <w:jc w:val="center"/>
      </w:pPr>
      <w:r>
        <w:t>Name</w:t>
      </w:r>
    </w:p>
    <w:p w14:paraId="21599BD8" w14:textId="77777777" w:rsidR="00EE4489" w:rsidRDefault="00133312" w:rsidP="00EE4489">
      <w:pPr>
        <w:jc w:val="center"/>
      </w:pPr>
      <w:r>
        <w:t>Institution</w:t>
      </w:r>
    </w:p>
    <w:p w14:paraId="05BC7494" w14:textId="77777777" w:rsidR="00EE4489" w:rsidRDefault="00EE4489" w:rsidP="00EE4489">
      <w:pPr>
        <w:jc w:val="center"/>
      </w:pPr>
    </w:p>
    <w:p w14:paraId="29D113B4" w14:textId="77777777" w:rsidR="00EE4489" w:rsidRDefault="00EE4489" w:rsidP="00EE4489">
      <w:pPr>
        <w:jc w:val="center"/>
      </w:pPr>
    </w:p>
    <w:p w14:paraId="54EDB43C" w14:textId="77777777" w:rsidR="00EE4489" w:rsidRDefault="00EE4489" w:rsidP="00EE4489">
      <w:pPr>
        <w:jc w:val="center"/>
      </w:pPr>
    </w:p>
    <w:p w14:paraId="3E284574" w14:textId="77777777" w:rsidR="00EE4489" w:rsidRDefault="00EE4489" w:rsidP="00EE4489">
      <w:pPr>
        <w:jc w:val="center"/>
      </w:pPr>
    </w:p>
    <w:p w14:paraId="29FD3CF2" w14:textId="77777777" w:rsidR="00EE4489" w:rsidRDefault="00EE4489" w:rsidP="00EE4489">
      <w:pPr>
        <w:jc w:val="center"/>
      </w:pPr>
    </w:p>
    <w:p w14:paraId="7317E687" w14:textId="77777777" w:rsidR="00EE4489" w:rsidRDefault="00EE4489" w:rsidP="00EE4489">
      <w:pPr>
        <w:jc w:val="center"/>
      </w:pPr>
    </w:p>
    <w:p w14:paraId="76F3C858" w14:textId="77777777" w:rsidR="00EE4489" w:rsidRDefault="00EE4489" w:rsidP="00EE4489">
      <w:pPr>
        <w:jc w:val="center"/>
      </w:pPr>
    </w:p>
    <w:p w14:paraId="0159C931" w14:textId="77777777" w:rsidR="00EE4489" w:rsidRDefault="00EE4489" w:rsidP="00EE4489">
      <w:pPr>
        <w:jc w:val="center"/>
      </w:pPr>
    </w:p>
    <w:p w14:paraId="6C87FB98" w14:textId="77777777" w:rsidR="00EE4489" w:rsidRDefault="00EE4489" w:rsidP="00EE4489">
      <w:pPr>
        <w:jc w:val="center"/>
      </w:pPr>
    </w:p>
    <w:p w14:paraId="37CBE929" w14:textId="77777777" w:rsidR="00EE4489" w:rsidRDefault="00EE4489" w:rsidP="00EE4489">
      <w:pPr>
        <w:jc w:val="center"/>
      </w:pPr>
    </w:p>
    <w:p w14:paraId="24BCA156" w14:textId="77777777" w:rsidR="00EE4489" w:rsidRDefault="00EE4489" w:rsidP="00EE4489">
      <w:pPr>
        <w:jc w:val="center"/>
      </w:pPr>
    </w:p>
    <w:p w14:paraId="7386391B" w14:textId="77777777" w:rsidR="00EE4489" w:rsidRPr="00EE4489" w:rsidRDefault="00133312" w:rsidP="00EE4489">
      <w:pPr>
        <w:jc w:val="center"/>
      </w:pPr>
      <w:r w:rsidRPr="00EE4489">
        <w:lastRenderedPageBreak/>
        <w:t>Simulation Lab in Nursing Reflection</w:t>
      </w:r>
    </w:p>
    <w:p w14:paraId="7F49AAFA" w14:textId="77777777" w:rsidR="00FD3C40" w:rsidRDefault="00133312" w:rsidP="0028042A">
      <w:pPr>
        <w:spacing w:line="480" w:lineRule="auto"/>
        <w:ind w:firstLine="720"/>
        <w:jc w:val="both"/>
      </w:pPr>
      <w:r>
        <w:t>Nursing care is very sensitive and thus before the practice, it is vital to ensure that a nurse understands the needed processes effectively in the delivery of quality healthcare. Therefore, at the beginning of the course, we were introduced to the simulat</w:t>
      </w:r>
      <w:r>
        <w:t xml:space="preserve">ion </w:t>
      </w:r>
      <w:r w:rsidR="00153770">
        <w:t>lab that</w:t>
      </w:r>
      <w:r>
        <w:t xml:space="preserve"> has been a significant part of my learning on nursing care delivery as well as patient interaction to make an informed decision. The focus on simulation labs has been influential across the two-year period with a significant change</w:t>
      </w:r>
      <w:r>
        <w:t xml:space="preserve"> in perception and my overall experience in the delivery of quality nursing care services. This paper provides a reflection of my experiences with simulation labs since my enrollment up to the last time I have </w:t>
      </w:r>
      <w:r w:rsidR="00B950EE">
        <w:t>been engaged</w:t>
      </w:r>
      <w:r>
        <w:t xml:space="preserve"> in simulation labs. T</w:t>
      </w:r>
      <w:r>
        <w:t xml:space="preserve">he </w:t>
      </w:r>
      <w:r w:rsidR="00DE16DD">
        <w:t>simulation lab</w:t>
      </w:r>
      <w:r>
        <w:t xml:space="preserve"> has been essential in building my confidence in nursing care as well as growth in experience based on an environment related to real nursing care environment. </w:t>
      </w:r>
    </w:p>
    <w:p w14:paraId="555323C1" w14:textId="77777777" w:rsidR="00C37070" w:rsidRDefault="00133312" w:rsidP="0028042A">
      <w:pPr>
        <w:spacing w:line="480" w:lineRule="auto"/>
        <w:ind w:firstLine="720"/>
        <w:jc w:val="both"/>
      </w:pPr>
      <w:r>
        <w:t>When I was introduced to simulation labs, it felt belo</w:t>
      </w:r>
      <w:r>
        <w:t xml:space="preserve">w my expectation hen joining considering that I was very eager to get involved in the delivery of healthcare to patients considering I </w:t>
      </w:r>
      <w:r w:rsidR="00B950EE">
        <w:t>have always had a stro</w:t>
      </w:r>
      <w:r>
        <w:t xml:space="preserve">ng passion for nursing. </w:t>
      </w:r>
      <w:r w:rsidR="00153770">
        <w:t>However,</w:t>
      </w:r>
      <w:r>
        <w:t xml:space="preserve"> I did not expect to be introduced to a simulation lab even thou</w:t>
      </w:r>
      <w:r>
        <w:t xml:space="preserve">gh I did not know </w:t>
      </w:r>
      <w:r w:rsidR="00153770">
        <w:t>what was</w:t>
      </w:r>
      <w:r>
        <w:t xml:space="preserve"> expected </w:t>
      </w:r>
      <w:r w:rsidR="00153770">
        <w:t>o</w:t>
      </w:r>
      <w:r>
        <w:t xml:space="preserve">f </w:t>
      </w:r>
      <w:r w:rsidR="00153770">
        <w:t>me within</w:t>
      </w:r>
      <w:r>
        <w:t xml:space="preserve"> a nursing environment. I did not have an understanding of the significance of simulation labs. I had a belief that if </w:t>
      </w:r>
      <w:r w:rsidR="00153770">
        <w:t>a</w:t>
      </w:r>
      <w:r>
        <w:t xml:space="preserve"> nurse needs to perfect on his to her nursing skills, they will interact with a real patient who had feelings and understood their medical history effectively. </w:t>
      </w:r>
    </w:p>
    <w:p w14:paraId="3F6771C9" w14:textId="77777777" w:rsidR="00B950EE" w:rsidRDefault="00133312" w:rsidP="0028042A">
      <w:pPr>
        <w:spacing w:line="480" w:lineRule="auto"/>
        <w:ind w:firstLine="720"/>
        <w:jc w:val="both"/>
      </w:pPr>
      <w:r>
        <w:t xml:space="preserve">Initially, I was unable to relate the objectives of </w:t>
      </w:r>
      <w:r>
        <w:t>the simulation lab based on the experiences that I was having. It was very difficult at the start talking to a doll as a patient. I was very weird because it was not something that I could easily fathom happening in my life. It felt as it was just a mere g</w:t>
      </w:r>
      <w:r>
        <w:t>ame without any learning concepts attached to it despite a clear course outline with clear objectives of the simulation lab. As time progressed with increased simulation lab rounds, everything started changing from a game to a clinical setting with a clear</w:t>
      </w:r>
      <w:r>
        <w:t xml:space="preserve"> understanding of the conversation between a patient and a nurse. The new dawn was very crucial in the realignment of my nursing objectives based on my expectations as a nursing practitioner that is focusing on the delivery of quality healthcare across dif</w:t>
      </w:r>
      <w:r>
        <w:t>ferent nursing care settings.</w:t>
      </w:r>
    </w:p>
    <w:p w14:paraId="7C173730" w14:textId="77777777" w:rsidR="00DE16DD" w:rsidRDefault="00133312" w:rsidP="0028042A">
      <w:pPr>
        <w:spacing w:line="480" w:lineRule="auto"/>
        <w:ind w:firstLine="720"/>
        <w:jc w:val="both"/>
      </w:pPr>
      <w:r>
        <w:t>The initial reaction was very evident and expected that the initial simulation lab classes would be very difficult due to the wrong perception that learners usually have. The continued simulation lab sessi</w:t>
      </w:r>
      <w:r>
        <w:t>ons change individual perception creating a more friendly environment where there is a change in viewing the speaking doll as a mere object to a patient which take a while to sink in an individual's thoughts. My realization, however, was much quicker compa</w:t>
      </w:r>
      <w:r>
        <w:t>red to my colleagues because ever since I was a child, I used to act as a nurse asking a patient questions although at the time it was merely a game.</w:t>
      </w:r>
    </w:p>
    <w:p w14:paraId="7F14B74A" w14:textId="77777777" w:rsidR="00DE16DD" w:rsidRDefault="00133312" w:rsidP="0028042A">
      <w:pPr>
        <w:spacing w:line="480" w:lineRule="auto"/>
        <w:ind w:firstLine="720"/>
        <w:jc w:val="both"/>
      </w:pPr>
      <w:r>
        <w:t xml:space="preserve">The simulation lab was essential in providing me with critical knowledge on how to organize a </w:t>
      </w:r>
      <w:r>
        <w:t>healthcare setting so that patients can feel safe and more secure based on the physical setting which is essential in building a strong focus on fundamental concepts which are critical in improving my development in nursing. Therefore although the simulati</w:t>
      </w:r>
      <w:r>
        <w:t>on was more of acting, it provided a similar setting to the actual healthcare setting where it would be very easy to make the transition and implement essential concepts learned both in class as well as in the simulation lab.</w:t>
      </w:r>
    </w:p>
    <w:p w14:paraId="5EF5D8CA" w14:textId="77777777" w:rsidR="00DE16DD" w:rsidRDefault="00133312" w:rsidP="0028042A">
      <w:pPr>
        <w:spacing w:line="480" w:lineRule="auto"/>
        <w:ind w:firstLine="720"/>
        <w:jc w:val="both"/>
      </w:pPr>
      <w:r>
        <w:t>I have learned about the essence of communication in healthcare through the simulation lab engagement. Simulation lab has taught me about the importance of communication which is structured to give the patient ample time</w:t>
      </w:r>
      <w:r>
        <w:t xml:space="preserve"> to express themselves. The communication in healthcare is patient-centered. Different patients communicate differently, and thus it is the purpose of the nurse to adjust so that vital information from the patient narration can be captured and develop a st</w:t>
      </w:r>
      <w:r>
        <w:t>rong case which can help improve the existing knowledge about the patient medical history or any other issues which might be considered relevant.</w:t>
      </w:r>
    </w:p>
    <w:p w14:paraId="7A6B4F5E" w14:textId="77777777" w:rsidR="00DE16DD" w:rsidRDefault="00133312" w:rsidP="0028042A">
      <w:pPr>
        <w:spacing w:line="480" w:lineRule="auto"/>
        <w:ind w:firstLine="720"/>
        <w:jc w:val="both"/>
      </w:pPr>
      <w:r>
        <w:t>The simulation lab provided me with an understanding of different healthcare settings. It also provided important information on how they can be effectively engaged to improve the quality of healthcare delivered. The simulation lab adopted different models</w:t>
      </w:r>
      <w:r>
        <w:t xml:space="preserve"> that were essential in building a strong understanding of critical factors that define a highly productive environment. Different setting requires a varying level of healthcare </w:t>
      </w:r>
      <w:r w:rsidR="00387929">
        <w:t>delivery, and thus this information has been communicated through the simulation lab sessions. Delivery of quality healthcare is based on the level of interaction that exists between the patient and nursing care provider.</w:t>
      </w:r>
    </w:p>
    <w:p w14:paraId="3DD5645B" w14:textId="77777777" w:rsidR="00387929" w:rsidRDefault="00133312" w:rsidP="0028042A">
      <w:pPr>
        <w:spacing w:line="480" w:lineRule="auto"/>
        <w:ind w:firstLine="720"/>
        <w:jc w:val="both"/>
      </w:pPr>
      <w:r>
        <w:t>The simulation lab has taught me that the most critical thing in th</w:t>
      </w:r>
      <w:r>
        <w:t xml:space="preserve">e delivery of quality healthcare across different settings is building strong relationships between a nurse and a patient. The relationship should be based on trust, privacy and confidentiality which are essential elements which define a highly successful </w:t>
      </w:r>
      <w:r>
        <w:t xml:space="preserve">healthcare </w:t>
      </w:r>
      <w:r w:rsidR="003348B3">
        <w:t>environment</w:t>
      </w:r>
      <w:r>
        <w:t xml:space="preserve">. In such </w:t>
      </w:r>
      <w:r w:rsidR="00EE4489">
        <w:t>an environment,</w:t>
      </w:r>
      <w:r>
        <w:t xml:space="preserve"> patients can quickly open up about aspects regarding their health which might be very important in making the correct diagnosis.   </w:t>
      </w:r>
    </w:p>
    <w:p w14:paraId="2545BED4" w14:textId="77777777" w:rsidR="00387929" w:rsidRDefault="00133312" w:rsidP="0028042A">
      <w:pPr>
        <w:spacing w:line="480" w:lineRule="auto"/>
        <w:ind w:firstLine="720"/>
        <w:jc w:val="both"/>
      </w:pPr>
      <w:r>
        <w:t xml:space="preserve">The simulation lab has been significant in focusing on the importance of making an accurate analysis of the patient </w:t>
      </w:r>
      <w:r w:rsidR="00EE4489">
        <w:t>situation that</w:t>
      </w:r>
      <w:r>
        <w:t xml:space="preserve"> helps in creating a profoundly transformed setting where it is possible to achieve a higher level of patient care. M</w:t>
      </w:r>
      <w:r>
        <w:t xml:space="preserve">aking correct clinical judgment has been an important </w:t>
      </w:r>
      <w:r w:rsidR="00EE4489">
        <w:t>aspect</w:t>
      </w:r>
      <w:r>
        <w:t xml:space="preserve"> that I have learned during the simulation lab sessions. Clinical judgment forms an integral part of nursing care delivery since a nurse has to be highly committed and </w:t>
      </w:r>
      <w:r w:rsidR="00EE4489">
        <w:t>have</w:t>
      </w:r>
      <w:r>
        <w:t xml:space="preserve"> a </w:t>
      </w:r>
      <w:r>
        <w:t>high level of concentration to a patient case to</w:t>
      </w:r>
      <w:r w:rsidR="003348B3">
        <w:t xml:space="preserve"> </w:t>
      </w:r>
      <w:r>
        <w:t xml:space="preserve">make accurate assessment and diagnosis. The simulation lab </w:t>
      </w:r>
      <w:r w:rsidR="003348B3">
        <w:t>days have been very instrumental in developing my strong knowledge in</w:t>
      </w:r>
      <w:r w:rsidR="00EE4489">
        <w:t xml:space="preserve"> a successful</w:t>
      </w:r>
      <w:r w:rsidR="003348B3">
        <w:t xml:space="preserve"> nursing setting where I can concentrate on the delivery of quality healthca</w:t>
      </w:r>
      <w:r w:rsidR="00EE4489">
        <w:t>re. The last day was significant</w:t>
      </w:r>
      <w:r w:rsidR="003348B3">
        <w:t xml:space="preserve"> since I was able to reminisce on essential nursing concepts that I have learned across all the simulation lab sessions. </w:t>
      </w:r>
    </w:p>
    <w:p w14:paraId="72DF726D" w14:textId="77777777" w:rsidR="003348B3" w:rsidRDefault="003348B3"/>
    <w:p w14:paraId="0135A68E" w14:textId="77777777" w:rsidR="00DE16DD" w:rsidRDefault="00DE16DD"/>
    <w:p w14:paraId="024338E2" w14:textId="77777777" w:rsidR="00DE16DD" w:rsidRDefault="00DE16DD"/>
    <w:p w14:paraId="6F1EFBF5" w14:textId="77777777" w:rsidR="0028042A" w:rsidRDefault="0028042A"/>
    <w:p w14:paraId="12B4C983" w14:textId="77777777" w:rsidR="0028042A" w:rsidRDefault="0028042A"/>
    <w:p w14:paraId="3CA36275" w14:textId="77777777" w:rsidR="0028042A" w:rsidRDefault="0028042A"/>
    <w:p w14:paraId="6305015C" w14:textId="77777777" w:rsidR="0028042A" w:rsidRDefault="0028042A"/>
    <w:p w14:paraId="521224FA" w14:textId="77777777" w:rsidR="0028042A" w:rsidRDefault="0028042A"/>
    <w:p w14:paraId="1D215CA5" w14:textId="77777777" w:rsidR="0028042A" w:rsidRDefault="0028042A"/>
    <w:p w14:paraId="23EBE6E8" w14:textId="77777777" w:rsidR="0028042A" w:rsidRDefault="0028042A"/>
    <w:p w14:paraId="2C061844" w14:textId="77777777" w:rsidR="0028042A" w:rsidRDefault="0028042A"/>
    <w:p w14:paraId="00DDB536" w14:textId="77777777" w:rsidR="0028042A" w:rsidRDefault="0028042A"/>
    <w:p w14:paraId="547D7730" w14:textId="77777777" w:rsidR="0028042A" w:rsidRDefault="0028042A"/>
    <w:p w14:paraId="6C524A79" w14:textId="77777777" w:rsidR="0028042A" w:rsidRDefault="0028042A"/>
    <w:p w14:paraId="2BFFE7B0" w14:textId="77777777" w:rsidR="0028042A" w:rsidRDefault="0028042A"/>
    <w:p w14:paraId="13681BCA" w14:textId="77777777" w:rsidR="0028042A" w:rsidRDefault="0028042A"/>
    <w:p w14:paraId="1BFEC77D" w14:textId="77777777" w:rsidR="0028042A" w:rsidRDefault="0028042A"/>
    <w:p w14:paraId="1837B53E" w14:textId="77777777" w:rsidR="0028042A" w:rsidRDefault="0028042A"/>
    <w:p w14:paraId="2C30D328" w14:textId="77777777" w:rsidR="0028042A" w:rsidRDefault="0028042A"/>
    <w:p w14:paraId="682171E2" w14:textId="77777777" w:rsidR="0028042A" w:rsidRDefault="0028042A"/>
    <w:p w14:paraId="661AC876" w14:textId="77777777" w:rsidR="0028042A" w:rsidRDefault="0028042A"/>
    <w:p w14:paraId="2C893D25" w14:textId="77777777" w:rsidR="0028042A" w:rsidRDefault="0028042A"/>
    <w:p w14:paraId="27FB8BF6" w14:textId="77777777" w:rsidR="0028042A" w:rsidRDefault="0028042A"/>
    <w:p w14:paraId="783515D6" w14:textId="77777777" w:rsidR="0028042A" w:rsidRDefault="0028042A"/>
    <w:p w14:paraId="279398CC" w14:textId="77777777" w:rsidR="0028042A" w:rsidRDefault="0028042A">
      <w:bookmarkStart w:id="0" w:name="_GoBack"/>
      <w:bookmarkEnd w:id="0"/>
    </w:p>
    <w:p w14:paraId="67E9D86B" w14:textId="5A7E1AC8" w:rsidR="00DE16DD" w:rsidRDefault="00133312" w:rsidP="0028042A">
      <w:pPr>
        <w:jc w:val="center"/>
      </w:pPr>
      <w:r>
        <w:t>References</w:t>
      </w:r>
    </w:p>
    <w:p w14:paraId="23BE88C1" w14:textId="77777777" w:rsidR="0028042A" w:rsidRPr="00EE4489" w:rsidRDefault="0028042A" w:rsidP="0028042A">
      <w:pPr>
        <w:spacing w:line="480" w:lineRule="auto"/>
        <w:ind w:left="720" w:hanging="720"/>
      </w:pPr>
      <w:r w:rsidRPr="00EE4489">
        <w:t xml:space="preserve">Campbell, S. H., &amp; Daley, K. (2017). </w:t>
      </w:r>
      <w:r w:rsidRPr="00EE4489">
        <w:rPr>
          <w:i/>
          <w:iCs/>
        </w:rPr>
        <w:t>Simulation scenarios for nursing educators: Making it real</w:t>
      </w:r>
      <w:r w:rsidRPr="00EE4489">
        <w:t>. Springer Publishing Company.</w:t>
      </w:r>
    </w:p>
    <w:p w14:paraId="5F912628" w14:textId="77777777" w:rsidR="0028042A" w:rsidRPr="00EE4489" w:rsidRDefault="0028042A" w:rsidP="0028042A">
      <w:pPr>
        <w:spacing w:line="480" w:lineRule="auto"/>
        <w:ind w:left="720" w:hanging="720"/>
      </w:pPr>
      <w:r w:rsidRPr="00EE4489">
        <w:t xml:space="preserve">Curl, E. D., Smith, S., Chisholm, L. A., McGee, L. A., &amp; Das, K. (2016). The effectiveness of integrated simulation and clinical experiences compared to traditional clinical experiences for nursing students. </w:t>
      </w:r>
      <w:r w:rsidRPr="00EE4489">
        <w:rPr>
          <w:i/>
          <w:iCs/>
        </w:rPr>
        <w:t>Nursing education perspectives</w:t>
      </w:r>
      <w:r w:rsidRPr="00EE4489">
        <w:t xml:space="preserve">, </w:t>
      </w:r>
      <w:r w:rsidRPr="00EE4489">
        <w:rPr>
          <w:i/>
          <w:iCs/>
        </w:rPr>
        <w:t>37</w:t>
      </w:r>
      <w:r w:rsidRPr="00EE4489">
        <w:t>(2), 72-77.</w:t>
      </w:r>
    </w:p>
    <w:p w14:paraId="32232670" w14:textId="77777777" w:rsidR="00EE4489" w:rsidRDefault="00EE4489"/>
    <w:p w14:paraId="098677E0" w14:textId="77777777" w:rsidR="00DE16DD" w:rsidRDefault="00DE16DD"/>
    <w:p w14:paraId="06B1700B" w14:textId="77777777" w:rsidR="00B950EE" w:rsidRDefault="00B950EE"/>
    <w:sectPr w:rsidR="00B950EE" w:rsidSect="00EE4489">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7751FE7" w14:textId="77777777" w:rsidR="00133312" w:rsidRDefault="00133312">
      <w:pPr>
        <w:spacing w:after="0" w:line="240" w:lineRule="auto"/>
      </w:pPr>
      <w:r>
        <w:separator/>
      </w:r>
    </w:p>
  </w:endnote>
  <w:endnote w:type="continuationSeparator" w:id="0">
    <w:p w14:paraId="5DB915D1" w14:textId="77777777" w:rsidR="00133312" w:rsidRDefault="001333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571D070" w14:textId="77777777" w:rsidR="00133312" w:rsidRDefault="00133312">
      <w:pPr>
        <w:spacing w:after="0" w:line="240" w:lineRule="auto"/>
      </w:pPr>
      <w:r>
        <w:separator/>
      </w:r>
    </w:p>
  </w:footnote>
  <w:footnote w:type="continuationSeparator" w:id="0">
    <w:p w14:paraId="51A4BE5C" w14:textId="77777777" w:rsidR="00133312" w:rsidRDefault="0013331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06D8C1F" w14:textId="77777777" w:rsidR="00EE4489" w:rsidRDefault="00133312">
    <w:pPr>
      <w:pStyle w:val="Header"/>
      <w:jc w:val="right"/>
    </w:pPr>
    <w:r w:rsidRPr="00EE4489">
      <w:t xml:space="preserve">SIMULATION LAB IN NURSING REFLECTION </w:t>
    </w:r>
    <w:r>
      <w:t xml:space="preserve">                                                                   </w:t>
    </w:r>
    <w:sdt>
      <w:sdtPr>
        <w:id w:val="407495951"/>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28042A">
          <w:rPr>
            <w:noProof/>
          </w:rPr>
          <w:t>6</w:t>
        </w:r>
        <w:r>
          <w:rPr>
            <w:noProof/>
          </w:rPr>
          <w:fldChar w:fldCharType="end"/>
        </w:r>
      </w:sdtContent>
    </w:sdt>
  </w:p>
  <w:p w14:paraId="45A55601" w14:textId="77777777" w:rsidR="00EE4489" w:rsidRDefault="00EE448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89D25B9" w14:textId="77777777" w:rsidR="00EE4489" w:rsidRDefault="00133312">
    <w:pPr>
      <w:pStyle w:val="Header"/>
      <w:jc w:val="right"/>
    </w:pPr>
    <w:r>
      <w:t xml:space="preserve">Running head: SIMULATION LAB IN NURSING REFLECTION                                           </w:t>
    </w:r>
    <w:sdt>
      <w:sdtPr>
        <w:id w:val="1295951269"/>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1</w:t>
        </w:r>
        <w:r>
          <w:rPr>
            <w:noProof/>
          </w:rPr>
          <w:fldChar w:fldCharType="end"/>
        </w:r>
      </w:sdtContent>
    </w:sdt>
  </w:p>
  <w:p w14:paraId="4FBD0565" w14:textId="77777777" w:rsidR="00EE4489" w:rsidRDefault="00EE448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37070"/>
    <w:rsid w:val="00133312"/>
    <w:rsid w:val="00153770"/>
    <w:rsid w:val="0028042A"/>
    <w:rsid w:val="003348B3"/>
    <w:rsid w:val="00387929"/>
    <w:rsid w:val="00486513"/>
    <w:rsid w:val="00687A41"/>
    <w:rsid w:val="00847F20"/>
    <w:rsid w:val="00B950EE"/>
    <w:rsid w:val="00C37070"/>
    <w:rsid w:val="00DE16DD"/>
    <w:rsid w:val="00EE4489"/>
    <w:rsid w:val="00FD3C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281894B-CEF2-4899-B8CA-597849715D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E4489"/>
    <w:pPr>
      <w:tabs>
        <w:tab w:val="center" w:pos="4680"/>
        <w:tab w:val="right" w:pos="9360"/>
      </w:tabs>
      <w:spacing w:after="0" w:line="240" w:lineRule="auto"/>
    </w:pPr>
  </w:style>
  <w:style w:type="character" w:customStyle="1" w:styleId="HeaderChar">
    <w:name w:val="Header Char"/>
    <w:basedOn w:val="DefaultParagraphFont"/>
    <w:link w:val="Header"/>
    <w:uiPriority w:val="99"/>
    <w:rsid w:val="00EE4489"/>
  </w:style>
  <w:style w:type="paragraph" w:styleId="Footer">
    <w:name w:val="footer"/>
    <w:basedOn w:val="Normal"/>
    <w:link w:val="FooterChar"/>
    <w:uiPriority w:val="99"/>
    <w:unhideWhenUsed/>
    <w:rsid w:val="00EE4489"/>
    <w:pPr>
      <w:tabs>
        <w:tab w:val="center" w:pos="4680"/>
        <w:tab w:val="right" w:pos="9360"/>
      </w:tabs>
      <w:spacing w:after="0" w:line="240" w:lineRule="auto"/>
    </w:pPr>
  </w:style>
  <w:style w:type="character" w:customStyle="1" w:styleId="FooterChar">
    <w:name w:val="Footer Char"/>
    <w:basedOn w:val="DefaultParagraphFont"/>
    <w:link w:val="Footer"/>
    <w:uiPriority w:val="99"/>
    <w:rsid w:val="00EE4489"/>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48651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8651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6</Pages>
  <Words>1016</Words>
  <Characters>5797</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Owner</dc:creator>
  <cp:lastModifiedBy>Owner</cp:lastModifiedBy>
  <cp:revision>3</cp:revision>
  <dcterms:created xsi:type="dcterms:W3CDTF">2018-08-28T17:04:00Z</dcterms:created>
  <dcterms:modified xsi:type="dcterms:W3CDTF">2018-08-28T17:05:00Z</dcterms:modified>
</cp:coreProperties>
</file>